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08B" w:rsidRPr="000356B9" w:rsidRDefault="009D308B" w:rsidP="009D308B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21</w:t>
      </w:r>
    </w:p>
    <w:p w:rsidR="009D308B" w:rsidRPr="000356B9" w:rsidRDefault="009D308B" w:rsidP="009D308B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9D308B" w:rsidRDefault="009D308B" w:rsidP="009D308B">
      <w:pPr>
        <w:ind w:firstLine="0"/>
        <w:jc w:val="center"/>
        <w:rPr>
          <w:sz w:val="28"/>
          <w:szCs w:val="28"/>
        </w:rPr>
      </w:pPr>
    </w:p>
    <w:p w:rsidR="009D308B" w:rsidRDefault="009D308B" w:rsidP="009D308B">
      <w:pPr>
        <w:spacing w:line="240" w:lineRule="exact"/>
        <w:ind w:firstLine="0"/>
        <w:jc w:val="center"/>
        <w:rPr>
          <w:sz w:val="28"/>
          <w:szCs w:val="28"/>
        </w:rPr>
      </w:pPr>
      <w:r w:rsidRPr="005D527B">
        <w:rPr>
          <w:sz w:val="28"/>
          <w:szCs w:val="28"/>
        </w:rPr>
        <w:t>Программа</w:t>
      </w:r>
      <w:r w:rsidRPr="005D527B">
        <w:rPr>
          <w:sz w:val="28"/>
          <w:szCs w:val="28"/>
        </w:rPr>
        <w:br/>
        <w:t>государственных гарантий Чеченской Республики на 2019 год</w:t>
      </w:r>
    </w:p>
    <w:p w:rsidR="009D308B" w:rsidRDefault="009D308B" w:rsidP="009D308B">
      <w:pPr>
        <w:spacing w:line="240" w:lineRule="exact"/>
        <w:ind w:firstLine="0"/>
        <w:jc w:val="center"/>
        <w:rPr>
          <w:sz w:val="28"/>
          <w:szCs w:val="28"/>
        </w:rPr>
      </w:pPr>
    </w:p>
    <w:p w:rsidR="009D308B" w:rsidRPr="005D527B" w:rsidRDefault="009D308B" w:rsidP="009D308B">
      <w:pPr>
        <w:ind w:firstLine="0"/>
        <w:jc w:val="right"/>
        <w:rPr>
          <w:sz w:val="20"/>
          <w:szCs w:val="20"/>
        </w:rPr>
      </w:pPr>
      <w:r w:rsidRPr="005D527B">
        <w:rPr>
          <w:sz w:val="20"/>
          <w:szCs w:val="20"/>
        </w:rPr>
        <w:t>(тыс. рублей)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2268"/>
        <w:gridCol w:w="1985"/>
      </w:tblGrid>
      <w:tr w:rsidR="009D308B" w:rsidRPr="005D527B" w:rsidTr="00666C8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8B" w:rsidRPr="005D527B" w:rsidRDefault="009D308B" w:rsidP="00666C83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27B">
              <w:rPr>
                <w:rFonts w:ascii="Times New Roman" w:hAnsi="Times New Roman"/>
                <w:b/>
                <w:sz w:val="20"/>
                <w:szCs w:val="20"/>
              </w:rPr>
              <w:t xml:space="preserve">Государственные гарантии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8B" w:rsidRPr="005D527B" w:rsidRDefault="009D308B" w:rsidP="00666C83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27B">
              <w:rPr>
                <w:rFonts w:ascii="Times New Roman" w:hAnsi="Times New Roman"/>
                <w:b/>
                <w:sz w:val="20"/>
                <w:szCs w:val="20"/>
              </w:rPr>
              <w:t xml:space="preserve">Предоставление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308B" w:rsidRPr="005D527B" w:rsidRDefault="009D308B" w:rsidP="00666C83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27B">
              <w:rPr>
                <w:rFonts w:ascii="Times New Roman" w:hAnsi="Times New Roman"/>
                <w:b/>
                <w:sz w:val="20"/>
                <w:szCs w:val="20"/>
              </w:rPr>
              <w:t>Исполнение </w:t>
            </w:r>
          </w:p>
        </w:tc>
      </w:tr>
      <w:tr w:rsidR="009D308B" w:rsidRPr="005D527B" w:rsidTr="00666C8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8B" w:rsidRPr="005D527B" w:rsidRDefault="009D308B" w:rsidP="00666C8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Государственные гарантии,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8B" w:rsidRPr="005D527B" w:rsidRDefault="009D308B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308B" w:rsidRPr="005D527B" w:rsidRDefault="009D308B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401 761,0</w:t>
            </w:r>
          </w:p>
        </w:tc>
      </w:tr>
      <w:tr w:rsidR="009D308B" w:rsidRPr="005D527B" w:rsidTr="00666C8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8B" w:rsidRPr="005D527B" w:rsidRDefault="009D308B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8B" w:rsidRPr="005D527B" w:rsidRDefault="009D308B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308B" w:rsidRPr="005D527B" w:rsidRDefault="009D308B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308B" w:rsidRPr="005D527B" w:rsidTr="00666C8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8B" w:rsidRPr="005D527B" w:rsidRDefault="009D308B" w:rsidP="00666C8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Исполнение государственных гарантий субъектов Российской Федерации в валюте 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8B" w:rsidRPr="005D527B" w:rsidRDefault="009D308B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308B" w:rsidRPr="005D527B" w:rsidRDefault="009D308B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401 761,0</w:t>
            </w:r>
          </w:p>
        </w:tc>
      </w:tr>
      <w:tr w:rsidR="009D308B" w:rsidRPr="005D527B" w:rsidTr="00666C83"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8B" w:rsidRPr="005D527B" w:rsidRDefault="009D308B" w:rsidP="00666C83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5D527B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8B" w:rsidRPr="005D527B" w:rsidRDefault="009D308B" w:rsidP="00666C83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27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D308B" w:rsidRPr="005D527B" w:rsidRDefault="009D308B" w:rsidP="00666C83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527B">
              <w:rPr>
                <w:rFonts w:ascii="Times New Roman" w:hAnsi="Times New Roman"/>
                <w:b/>
                <w:sz w:val="20"/>
                <w:szCs w:val="20"/>
              </w:rPr>
              <w:t>401 761,0</w:t>
            </w:r>
          </w:p>
        </w:tc>
      </w:tr>
    </w:tbl>
    <w:p w:rsidR="009D308B" w:rsidRDefault="009D308B" w:rsidP="009D308B">
      <w:pPr>
        <w:spacing w:line="240" w:lineRule="exact"/>
        <w:ind w:firstLine="0"/>
        <w:jc w:val="center"/>
        <w:rPr>
          <w:sz w:val="28"/>
          <w:szCs w:val="28"/>
        </w:rPr>
      </w:pPr>
    </w:p>
    <w:p w:rsidR="00422660" w:rsidRDefault="00422660">
      <w:bookmarkStart w:id="0" w:name="_GoBack"/>
      <w:bookmarkEnd w:id="0"/>
    </w:p>
    <w:sectPr w:rsidR="00422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08B"/>
    <w:rsid w:val="00422660"/>
    <w:rsid w:val="009D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169AC5-AB45-4DD9-9E29-293322C1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08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2018-11-01T06:29:00Z</dcterms:created>
  <dcterms:modified xsi:type="dcterms:W3CDTF">2018-11-01T06:31:00Z</dcterms:modified>
</cp:coreProperties>
</file>